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F4D9">
      <w:pPr>
        <w:spacing w:after="156" w:afterLines="50" w:line="46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>附件1：会议回执</w:t>
      </w:r>
    </w:p>
    <w:tbl>
      <w:tblPr>
        <w:tblStyle w:val="3"/>
        <w:tblW w:w="10304" w:type="dxa"/>
        <w:tblInd w:w="-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21"/>
        <w:gridCol w:w="1653"/>
        <w:gridCol w:w="1582"/>
        <w:gridCol w:w="4713"/>
      </w:tblGrid>
      <w:tr w14:paraId="4F5A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3263842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8869" w:type="dxa"/>
            <w:gridSpan w:val="4"/>
            <w:noWrap w:val="0"/>
            <w:vAlign w:val="center"/>
          </w:tcPr>
          <w:p w14:paraId="0B75DBA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73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2FFC3DD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921" w:type="dxa"/>
            <w:noWrap w:val="0"/>
            <w:vAlign w:val="center"/>
          </w:tcPr>
          <w:p w14:paraId="4388D8D7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653" w:type="dxa"/>
            <w:noWrap w:val="0"/>
            <w:vAlign w:val="center"/>
          </w:tcPr>
          <w:p w14:paraId="226A5C8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务</w:t>
            </w:r>
          </w:p>
        </w:tc>
        <w:tc>
          <w:tcPr>
            <w:tcW w:w="1582" w:type="dxa"/>
            <w:noWrap w:val="0"/>
            <w:vAlign w:val="center"/>
          </w:tcPr>
          <w:p w14:paraId="73E6A83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机</w:t>
            </w:r>
          </w:p>
        </w:tc>
        <w:tc>
          <w:tcPr>
            <w:tcW w:w="4713" w:type="dxa"/>
            <w:noWrap w:val="0"/>
            <w:vAlign w:val="center"/>
          </w:tcPr>
          <w:p w14:paraId="535C935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 宿</w:t>
            </w:r>
          </w:p>
        </w:tc>
      </w:tr>
      <w:tr w14:paraId="0347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3E6832CD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D365F8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2A11D5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9877FBC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13" w:type="dxa"/>
            <w:noWrap w:val="0"/>
            <w:vAlign w:val="center"/>
          </w:tcPr>
          <w:p w14:paraId="56BD536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标间单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合住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大床房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</w:tc>
      </w:tr>
      <w:tr w14:paraId="67D3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0ACB0E68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24D3A5E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0A119E1C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C00EB4D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13" w:type="dxa"/>
            <w:noWrap w:val="0"/>
            <w:vAlign w:val="center"/>
          </w:tcPr>
          <w:p w14:paraId="5ED0E001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标间单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住□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合住□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大床房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</w:tc>
      </w:tr>
      <w:tr w14:paraId="64AD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5425716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7F1033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1FF9CF3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1DA4BC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13" w:type="dxa"/>
            <w:noWrap w:val="0"/>
            <w:vAlign w:val="center"/>
          </w:tcPr>
          <w:p w14:paraId="4033A5A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标间单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住□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合住□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大床房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</w:tc>
      </w:tr>
      <w:tr w14:paraId="0AA4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304" w:type="dxa"/>
            <w:gridSpan w:val="5"/>
            <w:noWrap w:val="0"/>
            <w:vAlign w:val="center"/>
          </w:tcPr>
          <w:p w14:paraId="08036A0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开票信息</w:t>
            </w:r>
          </w:p>
        </w:tc>
      </w:tr>
      <w:tr w14:paraId="37E7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1412D7A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8"/>
                <w:szCs w:val="28"/>
                <w:fitText w:val="1120" w:id="695617054"/>
              </w:rPr>
              <w:t xml:space="preserve">名 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695617054"/>
              </w:rPr>
              <w:t>称</w:t>
            </w:r>
          </w:p>
        </w:tc>
        <w:tc>
          <w:tcPr>
            <w:tcW w:w="8869" w:type="dxa"/>
            <w:gridSpan w:val="4"/>
            <w:noWrap w:val="0"/>
            <w:vAlign w:val="center"/>
          </w:tcPr>
          <w:p w14:paraId="2BEB021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7E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5994E76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8"/>
                <w:szCs w:val="28"/>
                <w:fitText w:val="1120" w:id="2075160291"/>
              </w:rPr>
              <w:t xml:space="preserve">税 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2075160291"/>
              </w:rPr>
              <w:t>号</w:t>
            </w:r>
          </w:p>
        </w:tc>
        <w:tc>
          <w:tcPr>
            <w:tcW w:w="8869" w:type="dxa"/>
            <w:gridSpan w:val="4"/>
            <w:noWrap w:val="0"/>
            <w:vAlign w:val="center"/>
          </w:tcPr>
          <w:p w14:paraId="1C3B8CA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78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374F157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8"/>
                <w:szCs w:val="28"/>
                <w:fitText w:val="1120" w:id="253983678"/>
              </w:rPr>
              <w:t>电</w:t>
            </w:r>
            <w:r>
              <w:rPr>
                <w:rFonts w:ascii="仿宋" w:hAnsi="仿宋" w:eastAsia="仿宋"/>
                <w:spacing w:val="105"/>
                <w:kern w:val="0"/>
                <w:sz w:val="28"/>
                <w:szCs w:val="28"/>
                <w:fitText w:val="1120" w:id="253983678"/>
              </w:rPr>
              <w:t xml:space="preserve"> 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253983678"/>
              </w:rPr>
              <w:t>话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430AE312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55F2899"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4713" w:type="dxa"/>
            <w:noWrap w:val="0"/>
            <w:vAlign w:val="center"/>
          </w:tcPr>
          <w:p w14:paraId="55E4E7B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01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1D520CCC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开户银行</w:t>
            </w:r>
          </w:p>
        </w:tc>
        <w:tc>
          <w:tcPr>
            <w:tcW w:w="8869" w:type="dxa"/>
            <w:gridSpan w:val="4"/>
            <w:noWrap w:val="0"/>
            <w:vAlign w:val="center"/>
          </w:tcPr>
          <w:p w14:paraId="6981322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10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426D78FB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银行账户</w:t>
            </w:r>
          </w:p>
        </w:tc>
        <w:tc>
          <w:tcPr>
            <w:tcW w:w="8869" w:type="dxa"/>
            <w:gridSpan w:val="4"/>
            <w:noWrap w:val="0"/>
            <w:vAlign w:val="center"/>
          </w:tcPr>
          <w:p w14:paraId="7BC51A02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A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5" w:type="dxa"/>
            <w:noWrap w:val="0"/>
            <w:vAlign w:val="center"/>
          </w:tcPr>
          <w:p w14:paraId="4A1CDE0C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注</w:t>
            </w:r>
          </w:p>
        </w:tc>
        <w:tc>
          <w:tcPr>
            <w:tcW w:w="8869" w:type="dxa"/>
            <w:gridSpan w:val="4"/>
            <w:noWrap w:val="0"/>
            <w:vAlign w:val="center"/>
          </w:tcPr>
          <w:p w14:paraId="72BAE57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D3F7C97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</w:p>
    <w:p w14:paraId="36CEBA25">
      <w:pPr>
        <w:spacing w:line="6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1.为了便于会务安排，请各位代表务必于202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日前将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会议</w:t>
      </w:r>
      <w:r>
        <w:rPr>
          <w:rFonts w:hint="eastAsia" w:ascii="仿宋" w:hAnsi="仿宋" w:eastAsia="仿宋" w:cs="Times New Roman"/>
          <w:sz w:val="28"/>
          <w:szCs w:val="28"/>
        </w:rPr>
        <w:t>回执发送微信或邮箱yjp@ctma.net。</w:t>
      </w:r>
    </w:p>
    <w:p w14:paraId="1F9015F1">
      <w:pPr>
        <w:spacing w:line="6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ab/>
      </w:r>
      <w:r>
        <w:rPr>
          <w:rFonts w:hint="eastAsia" w:ascii="仿宋" w:hAnsi="仿宋" w:eastAsia="仿宋" w:cs="Times New Roman"/>
          <w:sz w:val="28"/>
          <w:szCs w:val="28"/>
        </w:rPr>
        <w:t>联系电话：叶晋浦  15801370581。</w:t>
      </w:r>
    </w:p>
    <w:p w14:paraId="0CC9A57A">
      <w:pPr>
        <w:spacing w:line="6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 房间</w:t>
      </w:r>
      <w:r>
        <w:rPr>
          <w:rFonts w:hint="eastAsia" w:ascii="仿宋" w:hAnsi="仿宋" w:eastAsia="仿宋" w:cs="Times New Roman"/>
          <w:sz w:val="28"/>
          <w:szCs w:val="28"/>
        </w:rPr>
        <w:t>价格3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0元/天。</w:t>
      </w:r>
    </w:p>
    <w:p w14:paraId="13851F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2026-05-20T06:40:57Z</dcterms:created>
  <dc:creator>60965</dc:creator>
  <cp:lastModifiedBy>大白</cp:lastModifiedBy>
  <dcterms:modified xsi:type="dcterms:W3CDTF">2026-05-20T06:43:01Z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eyJoZGlkIjoiNmU4N2U0MGNjZDU2MmQ3Y2U4NDJiZjc3Yzg1MzVkYmIiLCJ1c2VySWQiOiI0NjAzNDI3MjIifQ==</vt:lpwstr>
  </property>
  <property fmtid="{D5CDD505-2E9C-101B-9397-08002B2CF9AE}" pid="4" name="ICV">
    <vt:lpwstr>FE2880A1DCBE4D5495DB014000C71175_12</vt:lpwstr>
  </property>
</Properties>
</file>