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FB7" w14:textId="77777777" w:rsidR="00DF5DBE" w:rsidRDefault="00DF5DBE" w:rsidP="00DF5DBE">
      <w:pPr>
        <w:spacing w:line="520" w:lineRule="exact"/>
        <w:rPr>
          <w:rFonts w:ascii="宋体" w:hAnsi="宋体" w:cs="宋体" w:hint="eastAsia"/>
          <w:color w:val="000000"/>
        </w:rPr>
      </w:pPr>
      <w:r>
        <w:rPr>
          <w:rFonts w:ascii="宋体" w:hAnsi="宋体" w:cs="宋体" w:hint="eastAsia"/>
          <w:color w:val="000000"/>
        </w:rPr>
        <w:t>附件：</w:t>
      </w:r>
    </w:p>
    <w:p w14:paraId="540118FC" w14:textId="77777777" w:rsidR="00DF5DBE" w:rsidRPr="00E91363" w:rsidRDefault="00DF5DBE" w:rsidP="00DF5DBE">
      <w:pPr>
        <w:snapToGrid w:val="0"/>
        <w:spacing w:afterLines="50" w:after="190" w:line="520" w:lineRule="exact"/>
        <w:jc w:val="center"/>
        <w:rPr>
          <w:rFonts w:ascii="宋体" w:hAnsi="宋体" w:cs="宋体" w:hint="eastAsia"/>
          <w:color w:val="000000"/>
          <w:sz w:val="32"/>
          <w:szCs w:val="32"/>
        </w:rPr>
      </w:pPr>
      <w:r w:rsidRPr="00E91363">
        <w:rPr>
          <w:rFonts w:ascii="宋体" w:hAnsi="宋体" w:cs="宋体" w:hint="eastAsia"/>
          <w:color w:val="000000"/>
          <w:sz w:val="32"/>
          <w:szCs w:val="32"/>
        </w:rPr>
        <w:t>标准起草单位申请表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998"/>
        <w:gridCol w:w="1031"/>
        <w:gridCol w:w="1418"/>
        <w:gridCol w:w="749"/>
        <w:gridCol w:w="1329"/>
        <w:gridCol w:w="1288"/>
        <w:gridCol w:w="2031"/>
      </w:tblGrid>
      <w:tr w:rsidR="00DF5DBE" w14:paraId="3D6E7464" w14:textId="77777777" w:rsidTr="0090085F">
        <w:trPr>
          <w:trHeight w:val="619"/>
        </w:trPr>
        <w:tc>
          <w:tcPr>
            <w:tcW w:w="1433" w:type="dxa"/>
            <w:gridSpan w:val="2"/>
            <w:vAlign w:val="center"/>
          </w:tcPr>
          <w:p w14:paraId="49285CA7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pacing w:val="-6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申请单位名称</w:t>
            </w:r>
          </w:p>
        </w:tc>
        <w:tc>
          <w:tcPr>
            <w:tcW w:w="3198" w:type="dxa"/>
            <w:gridSpan w:val="3"/>
            <w:vAlign w:val="center"/>
          </w:tcPr>
          <w:p w14:paraId="2C775C18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A14CDFF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319" w:type="dxa"/>
            <w:gridSpan w:val="2"/>
            <w:vAlign w:val="center"/>
          </w:tcPr>
          <w:p w14:paraId="0B2FA235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DF5DBE" w14:paraId="4D559145" w14:textId="77777777" w:rsidTr="0090085F">
        <w:trPr>
          <w:trHeight w:val="581"/>
        </w:trPr>
        <w:tc>
          <w:tcPr>
            <w:tcW w:w="1433" w:type="dxa"/>
            <w:gridSpan w:val="2"/>
            <w:vAlign w:val="center"/>
          </w:tcPr>
          <w:p w14:paraId="5173EF74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pacing w:val="-6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详细地址</w:t>
            </w:r>
          </w:p>
        </w:tc>
        <w:tc>
          <w:tcPr>
            <w:tcW w:w="7846" w:type="dxa"/>
            <w:gridSpan w:val="6"/>
            <w:vAlign w:val="center"/>
          </w:tcPr>
          <w:p w14:paraId="67B607C9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DF5DBE" w14:paraId="2D2D85C8" w14:textId="77777777" w:rsidTr="0090085F">
        <w:trPr>
          <w:trHeight w:val="581"/>
        </w:trPr>
        <w:tc>
          <w:tcPr>
            <w:tcW w:w="1433" w:type="dxa"/>
            <w:gridSpan w:val="2"/>
            <w:vAlign w:val="center"/>
          </w:tcPr>
          <w:p w14:paraId="66B2E971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pacing w:val="-6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负责人姓名</w:t>
            </w:r>
          </w:p>
        </w:tc>
        <w:tc>
          <w:tcPr>
            <w:tcW w:w="1031" w:type="dxa"/>
            <w:vAlign w:val="center"/>
          </w:tcPr>
          <w:p w14:paraId="78B28B09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8CC330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078" w:type="dxa"/>
            <w:gridSpan w:val="2"/>
            <w:vAlign w:val="center"/>
          </w:tcPr>
          <w:p w14:paraId="5729106E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5D683FE0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031" w:type="dxa"/>
            <w:vAlign w:val="center"/>
          </w:tcPr>
          <w:p w14:paraId="03674E25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DF5DBE" w14:paraId="6C09E11B" w14:textId="77777777" w:rsidTr="0090085F">
        <w:trPr>
          <w:trHeight w:val="581"/>
        </w:trPr>
        <w:tc>
          <w:tcPr>
            <w:tcW w:w="1433" w:type="dxa"/>
            <w:gridSpan w:val="2"/>
            <w:vAlign w:val="center"/>
          </w:tcPr>
          <w:p w14:paraId="4672272B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pacing w:val="-6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联系人姓名</w:t>
            </w:r>
          </w:p>
        </w:tc>
        <w:tc>
          <w:tcPr>
            <w:tcW w:w="1031" w:type="dxa"/>
            <w:vAlign w:val="center"/>
          </w:tcPr>
          <w:p w14:paraId="24556A79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E2733A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职务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078" w:type="dxa"/>
            <w:gridSpan w:val="2"/>
            <w:vAlign w:val="center"/>
          </w:tcPr>
          <w:p w14:paraId="396B7F04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8" w:type="dxa"/>
            <w:vAlign w:val="center"/>
          </w:tcPr>
          <w:p w14:paraId="6BF49B89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pacing w:val="-10"/>
                <w:sz w:val="21"/>
                <w:szCs w:val="21"/>
              </w:rPr>
            </w:pPr>
            <w:r>
              <w:rPr>
                <w:color w:val="000000"/>
                <w:spacing w:val="-16"/>
                <w:sz w:val="21"/>
                <w:szCs w:val="21"/>
              </w:rPr>
              <w:t>手机</w:t>
            </w:r>
          </w:p>
        </w:tc>
        <w:tc>
          <w:tcPr>
            <w:tcW w:w="2031" w:type="dxa"/>
            <w:vAlign w:val="center"/>
          </w:tcPr>
          <w:p w14:paraId="21FFC3DE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DF5DBE" w14:paraId="4E030450" w14:textId="77777777" w:rsidTr="0090085F">
        <w:trPr>
          <w:trHeight w:val="6309"/>
        </w:trPr>
        <w:tc>
          <w:tcPr>
            <w:tcW w:w="435" w:type="dxa"/>
            <w:vAlign w:val="center"/>
          </w:tcPr>
          <w:p w14:paraId="520DB142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</w:t>
            </w:r>
            <w:r>
              <w:rPr>
                <w:color w:val="000000"/>
                <w:sz w:val="21"/>
                <w:szCs w:val="21"/>
              </w:rPr>
              <w:t>概况</w:t>
            </w:r>
            <w:r>
              <w:rPr>
                <w:rFonts w:hint="eastAsia"/>
                <w:color w:val="000000"/>
                <w:sz w:val="21"/>
                <w:szCs w:val="21"/>
              </w:rPr>
              <w:t>及研究基础</w:t>
            </w:r>
          </w:p>
          <w:p w14:paraId="725612E8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44" w:type="dxa"/>
            <w:gridSpan w:val="7"/>
          </w:tcPr>
          <w:p w14:paraId="6B2037A1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</w:p>
        </w:tc>
      </w:tr>
      <w:tr w:rsidR="00DF5DBE" w14:paraId="06B19F40" w14:textId="77777777" w:rsidTr="0090085F">
        <w:trPr>
          <w:trHeight w:val="1669"/>
        </w:trPr>
        <w:tc>
          <w:tcPr>
            <w:tcW w:w="435" w:type="dxa"/>
            <w:vAlign w:val="center"/>
          </w:tcPr>
          <w:p w14:paraId="64C94F65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权利与义务</w:t>
            </w:r>
          </w:p>
        </w:tc>
        <w:tc>
          <w:tcPr>
            <w:tcW w:w="8844" w:type="dxa"/>
            <w:gridSpan w:val="7"/>
            <w:vAlign w:val="center"/>
          </w:tcPr>
          <w:p w14:paraId="19F7C9D5" w14:textId="77777777" w:rsidR="00DF5DBE" w:rsidRDefault="00DF5DBE" w:rsidP="00DF5D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全国纺织机械与附件标准化技术委员会</w:t>
            </w:r>
            <w:r>
              <w:rPr>
                <w:color w:val="000000"/>
                <w:sz w:val="21"/>
                <w:szCs w:val="21"/>
              </w:rPr>
              <w:t>全面负责组织开展标准制修订工作；</w:t>
            </w:r>
          </w:p>
          <w:p w14:paraId="5206B8AF" w14:textId="77777777" w:rsidR="00DF5DBE" w:rsidRDefault="00DF5DBE" w:rsidP="00DF5D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制修订标准材料由参与起草单位共享；</w:t>
            </w:r>
          </w:p>
          <w:p w14:paraId="66E7F647" w14:textId="77777777" w:rsidR="00DF5DBE" w:rsidRDefault="00DF5DBE" w:rsidP="00DF5D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参加标准的起草、</w:t>
            </w:r>
            <w:r>
              <w:rPr>
                <w:rFonts w:hint="eastAsia"/>
                <w:color w:val="000000"/>
                <w:sz w:val="21"/>
                <w:szCs w:val="21"/>
              </w:rPr>
              <w:t>研讨</w:t>
            </w:r>
            <w:r>
              <w:rPr>
                <w:color w:val="000000"/>
                <w:sz w:val="21"/>
                <w:szCs w:val="21"/>
              </w:rPr>
              <w:t>、验证和</w:t>
            </w:r>
            <w:r>
              <w:rPr>
                <w:rFonts w:hint="eastAsia"/>
                <w:color w:val="000000"/>
                <w:sz w:val="21"/>
                <w:szCs w:val="21"/>
              </w:rPr>
              <w:t>审定</w:t>
            </w:r>
            <w:r>
              <w:rPr>
                <w:color w:val="000000"/>
                <w:sz w:val="21"/>
                <w:szCs w:val="21"/>
              </w:rPr>
              <w:t>；</w:t>
            </w:r>
          </w:p>
          <w:p w14:paraId="6BDFE06D" w14:textId="77777777" w:rsidR="00DF5DBE" w:rsidRDefault="00DF5DBE" w:rsidP="00DF5D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数据</w:t>
            </w:r>
            <w:r>
              <w:rPr>
                <w:color w:val="000000"/>
                <w:sz w:val="21"/>
                <w:szCs w:val="21"/>
              </w:rPr>
              <w:t>征集</w:t>
            </w:r>
            <w:r>
              <w:rPr>
                <w:rFonts w:hint="eastAsia"/>
                <w:color w:val="000000"/>
                <w:sz w:val="21"/>
                <w:szCs w:val="21"/>
              </w:rPr>
              <w:t>及验证。</w:t>
            </w:r>
          </w:p>
        </w:tc>
      </w:tr>
      <w:tr w:rsidR="00DF5DBE" w14:paraId="2DD988AE" w14:textId="77777777" w:rsidTr="0090085F">
        <w:trPr>
          <w:trHeight w:val="1396"/>
        </w:trPr>
        <w:tc>
          <w:tcPr>
            <w:tcW w:w="435" w:type="dxa"/>
            <w:vAlign w:val="center"/>
          </w:tcPr>
          <w:p w14:paraId="67371238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单位意见</w:t>
            </w:r>
          </w:p>
        </w:tc>
        <w:tc>
          <w:tcPr>
            <w:tcW w:w="8844" w:type="dxa"/>
            <w:gridSpan w:val="7"/>
            <w:vAlign w:val="center"/>
          </w:tcPr>
          <w:p w14:paraId="46C2E27C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color w:val="000000"/>
                <w:sz w:val="21"/>
                <w:szCs w:val="21"/>
              </w:rPr>
            </w:pPr>
          </w:p>
          <w:p w14:paraId="3D77775A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      </w:t>
            </w:r>
          </w:p>
          <w:p w14:paraId="2B2A9C67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单位盖章</w:t>
            </w:r>
          </w:p>
          <w:p w14:paraId="1CBED3B1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00" w:firstLine="436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</w:t>
            </w:r>
          </w:p>
          <w:p w14:paraId="5FCBF096" w14:textId="77777777" w:rsidR="00DF5DBE" w:rsidRDefault="00DF5DBE" w:rsidP="0090085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2800" w:firstLine="610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</w:tbl>
    <w:p w14:paraId="0D5D3B0E" w14:textId="77777777" w:rsidR="00DF5DBE" w:rsidRDefault="00DF5DBE" w:rsidP="00DF5DBE">
      <w:pPr>
        <w:snapToGrid w:val="0"/>
        <w:spacing w:line="240" w:lineRule="auto"/>
        <w:rPr>
          <w:rFonts w:ascii="仿宋" w:eastAsia="仿宋" w:hAnsi="仿宋" w:cs="华文仿宋" w:hint="eastAsia"/>
          <w:color w:val="000000"/>
          <w:sz w:val="22"/>
          <w:szCs w:val="22"/>
        </w:rPr>
      </w:pPr>
      <w:r>
        <w:rPr>
          <w:rFonts w:ascii="仿宋" w:eastAsia="仿宋" w:hAnsi="仿宋" w:cs="华文仿宋" w:hint="eastAsia"/>
          <w:color w:val="000000"/>
          <w:sz w:val="22"/>
          <w:szCs w:val="22"/>
        </w:rPr>
        <w:t>本表请发至：中国纺织机械协会（北京市朝阳区曙光西里甲1号第三置业A座6</w:t>
      </w:r>
      <w:r>
        <w:rPr>
          <w:rFonts w:ascii="仿宋" w:eastAsia="仿宋" w:hAnsi="仿宋" w:cs="华文仿宋"/>
          <w:color w:val="000000"/>
          <w:sz w:val="22"/>
          <w:szCs w:val="22"/>
        </w:rPr>
        <w:t>01</w:t>
      </w:r>
      <w:r>
        <w:rPr>
          <w:rFonts w:ascii="仿宋" w:eastAsia="仿宋" w:hAnsi="仿宋" w:cs="华文仿宋" w:hint="eastAsia"/>
          <w:color w:val="000000"/>
          <w:sz w:val="22"/>
          <w:szCs w:val="22"/>
        </w:rPr>
        <w:t>）</w:t>
      </w:r>
    </w:p>
    <w:p w14:paraId="4E828390" w14:textId="15F71149" w:rsidR="00F8120B" w:rsidRDefault="00DF5DBE" w:rsidP="00DF5DBE">
      <w:pPr>
        <w:snapToGrid w:val="0"/>
        <w:spacing w:line="240" w:lineRule="auto"/>
        <w:rPr>
          <w:rFonts w:hint="eastAsia"/>
        </w:rPr>
      </w:pPr>
      <w:r>
        <w:rPr>
          <w:rFonts w:ascii="仿宋" w:eastAsia="仿宋" w:hAnsi="仿宋" w:cs="华文仿宋" w:hint="eastAsia"/>
          <w:color w:val="000000"/>
          <w:sz w:val="22"/>
          <w:szCs w:val="22"/>
        </w:rPr>
        <w:t>联系人：钱玉（</w:t>
      </w:r>
      <w:r w:rsidRPr="00772F51">
        <w:rPr>
          <w:rFonts w:ascii="仿宋" w:eastAsia="仿宋" w:hAnsi="仿宋" w:cs="华文仿宋"/>
          <w:color w:val="000000"/>
          <w:sz w:val="22"/>
          <w:szCs w:val="22"/>
        </w:rPr>
        <w:t>010-58221177-614/13488802315</w:t>
      </w:r>
      <w:r>
        <w:rPr>
          <w:rFonts w:ascii="仿宋" w:eastAsia="仿宋" w:hAnsi="仿宋" w:cs="华文仿宋" w:hint="eastAsia"/>
          <w:color w:val="000000"/>
          <w:sz w:val="22"/>
          <w:szCs w:val="22"/>
        </w:rPr>
        <w:t xml:space="preserve">）     </w:t>
      </w:r>
      <w:r>
        <w:rPr>
          <w:rFonts w:ascii="仿宋" w:eastAsia="仿宋" w:hAnsi="仿宋" w:cs="华文仿宋"/>
          <w:color w:val="000000"/>
          <w:sz w:val="22"/>
          <w:szCs w:val="22"/>
        </w:rPr>
        <w:t xml:space="preserve">  </w:t>
      </w:r>
      <w:r>
        <w:rPr>
          <w:rFonts w:ascii="仿宋" w:eastAsia="仿宋" w:hAnsi="仿宋" w:cs="华文仿宋" w:hint="eastAsia"/>
          <w:color w:val="000000"/>
          <w:sz w:val="22"/>
          <w:szCs w:val="22"/>
        </w:rPr>
        <w:t>E-mail: qianyu</w:t>
      </w:r>
      <w:r>
        <w:rPr>
          <w:rFonts w:ascii="仿宋" w:eastAsia="仿宋" w:hAnsi="仿宋" w:cs="华文仿宋"/>
          <w:color w:val="000000"/>
          <w:sz w:val="22"/>
          <w:szCs w:val="22"/>
        </w:rPr>
        <w:t>@ctma.net</w:t>
      </w:r>
    </w:p>
    <w:sectPr w:rsidR="00F8120B" w:rsidSect="00DF5DBE">
      <w:footerReference w:type="default" r:id="rId5"/>
      <w:pgSz w:w="11906" w:h="16838"/>
      <w:pgMar w:top="1440" w:right="1418" w:bottom="1440" w:left="1418" w:header="851" w:footer="992" w:gutter="0"/>
      <w:cols w:space="720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86505" w14:textId="77777777" w:rsidR="00000000" w:rsidRDefault="00000000">
    <w:pPr>
      <w:pStyle w:val="af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63D738"/>
    <w:multiLevelType w:val="singleLevel"/>
    <w:tmpl w:val="B963D738"/>
    <w:lvl w:ilvl="0">
      <w:start w:val="1"/>
      <w:numFmt w:val="decimal"/>
      <w:suff w:val="space"/>
      <w:lvlText w:val="%1."/>
      <w:lvlJc w:val="left"/>
    </w:lvl>
  </w:abstractNum>
  <w:num w:numId="1" w16cid:durableId="178900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BE"/>
    <w:rsid w:val="002F2514"/>
    <w:rsid w:val="00C70980"/>
    <w:rsid w:val="00DF5DBE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C67E"/>
  <w15:chartTrackingRefBased/>
  <w15:docId w15:val="{A124FAB6-9A93-4476-BA90-C37EC33A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F5DBE"/>
    <w:pPr>
      <w:widowControl w:val="0"/>
      <w:spacing w:line="360" w:lineRule="auto"/>
      <w:textAlignment w:val="baseline"/>
    </w:pPr>
    <w:rPr>
      <w:rFonts w:ascii="Times New Roman" w:eastAsia="仿宋_GB2312" w:hAnsi="Times New Roman" w:cs="Times New Roman"/>
      <w:spacing w:val="4"/>
      <w:kern w:val="0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DF5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B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B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B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F5D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F5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F5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F5D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F5DB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DF5D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F5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F5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F5DBE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F5D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DF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F5D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DF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F5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DF5DBE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F5DBE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DF5DB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F5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DF5DBE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DF5DBE"/>
    <w:rPr>
      <w:b/>
      <w:bCs/>
      <w:smallCaps/>
      <w:color w:val="0F4761" w:themeColor="accent1" w:themeShade="BF"/>
      <w:spacing w:val="5"/>
    </w:rPr>
  </w:style>
  <w:style w:type="paragraph" w:styleId="af">
    <w:name w:val="footer"/>
    <w:basedOn w:val="a"/>
    <w:link w:val="af0"/>
    <w:uiPriority w:val="99"/>
    <w:qFormat/>
    <w:rsid w:val="00DF5DBE"/>
    <w:pPr>
      <w:tabs>
        <w:tab w:val="center" w:pos="4153"/>
        <w:tab w:val="right" w:pos="8306"/>
      </w:tabs>
      <w:spacing w:line="240" w:lineRule="atLeast"/>
    </w:pPr>
    <w:rPr>
      <w:sz w:val="24"/>
      <w:szCs w:val="24"/>
    </w:rPr>
  </w:style>
  <w:style w:type="character" w:customStyle="1" w:styleId="af0">
    <w:name w:val="页脚 字符"/>
    <w:basedOn w:val="a1"/>
    <w:link w:val="af"/>
    <w:uiPriority w:val="99"/>
    <w:qFormat/>
    <w:rsid w:val="00DF5DBE"/>
    <w:rPr>
      <w:rFonts w:ascii="Times New Roman" w:eastAsia="仿宋_GB2312" w:hAnsi="Times New Roman" w:cs="Times New Roman"/>
      <w:spacing w:val="4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DF5D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QIAN</dc:creator>
  <cp:keywords/>
  <dc:description/>
  <cp:lastModifiedBy>YU QIAN</cp:lastModifiedBy>
  <cp:revision>1</cp:revision>
  <dcterms:created xsi:type="dcterms:W3CDTF">2025-04-08T14:23:00Z</dcterms:created>
  <dcterms:modified xsi:type="dcterms:W3CDTF">2025-04-08T14:24:00Z</dcterms:modified>
</cp:coreProperties>
</file>